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2C8B8">
      <w:pPr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</w:t>
      </w:r>
    </w:p>
    <w:p w14:paraId="14F40213">
      <w:pPr>
        <w:pStyle w:val="2"/>
        <w:bidi w:val="0"/>
        <w:rPr>
          <w:rFonts w:hint="eastAsia"/>
          <w:lang w:eastAsia="zh-CN"/>
        </w:rPr>
      </w:pPr>
      <w:bookmarkStart w:id="0" w:name="_GoBack"/>
      <w:r>
        <w:rPr>
          <w:rFonts w:hint="eastAsia"/>
        </w:rPr>
        <w:t>国家体育总局科技创新项目选题建议表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</w:t>
      </w:r>
      <w:r>
        <w:rPr>
          <w:rFonts w:hint="eastAsia"/>
          <w:lang w:eastAsia="zh-CN"/>
        </w:rPr>
        <w:t>）</w:t>
      </w:r>
      <w:bookmarkEnd w:id="0"/>
    </w:p>
    <w:tbl>
      <w:tblPr>
        <w:tblStyle w:val="8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6"/>
        <w:gridCol w:w="3102"/>
        <w:gridCol w:w="1559"/>
        <w:gridCol w:w="2035"/>
      </w:tblGrid>
      <w:tr w14:paraId="747FD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B1AF3">
            <w:pPr>
              <w:widowControl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69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16E2">
            <w:pPr>
              <w:widowControl/>
              <w:wordWrap w:val="0"/>
              <w:jc w:val="right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</w:tr>
      <w:tr w14:paraId="2B054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F7B1">
            <w:pPr>
              <w:widowControl/>
              <w:ind w:left="0" w:leftChars="0" w:firstLine="0" w:firstLineChars="0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EDD0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CD48A">
            <w:pPr>
              <w:widowControl/>
              <w:ind w:left="0" w:leftChars="0" w:firstLine="0" w:firstLineChars="0"/>
              <w:jc w:val="both"/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B3EE">
            <w:pPr>
              <w:widowControl/>
              <w:jc w:val="left"/>
              <w:rPr>
                <w:rFonts w:eastAsia="宋体"/>
              </w:rPr>
            </w:pPr>
          </w:p>
        </w:tc>
      </w:tr>
      <w:tr w14:paraId="07AB6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8BC68">
            <w:pPr>
              <w:widowControl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选题名称：</w:t>
            </w:r>
          </w:p>
        </w:tc>
      </w:tr>
      <w:tr w14:paraId="5606D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9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0E849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选题意义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及拟解决的主要问题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  <w:p w14:paraId="28CFBF1A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7D0F37F3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8CE9EA4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66ECF15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6EC4700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124FC61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62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478A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主要研究内容：（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字以内）</w:t>
            </w:r>
          </w:p>
          <w:p w14:paraId="761E8965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908FE2C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353E005E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05DBF82A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28E29707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FCF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FCBB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标志性成果及其主要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创新点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应用前景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  <w:p w14:paraId="3B8C3781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15AF6B2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5D74EB8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E6207B6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37A856">
            <w:pPr>
              <w:widowControl/>
              <w:ind w:left="0" w:leftChars="0" w:firstLine="0" w:firstLineChars="0"/>
              <w:jc w:val="left"/>
              <w:rPr>
                <w:rFonts w:hint="eastAsia" w:ascii="仿宋" w:hAnsi="仿宋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6A5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1D6D">
            <w:pPr>
              <w:widowControl/>
              <w:ind w:left="0" w:leftChars="0" w:firstLine="0" w:firstLineChars="0"/>
              <w:jc w:val="left"/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主要考核指标：（</w:t>
            </w:r>
            <w:r>
              <w:rPr>
                <w:rFonts w:hint="default" w:eastAsia="仿宋" w:cs="宋体"/>
                <w:color w:val="000000" w:themeColor="text1"/>
                <w:kern w:val="0"/>
                <w:sz w:val="32"/>
                <w:szCs w:val="32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00字以内）</w:t>
            </w:r>
          </w:p>
          <w:p w14:paraId="39BAFCED">
            <w:pPr>
              <w:widowControl/>
              <w:ind w:left="0" w:leftChars="0" w:firstLine="0" w:firstLineChars="0"/>
              <w:jc w:val="left"/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DA5EC85">
            <w:pPr>
              <w:widowControl/>
              <w:ind w:left="0" w:leftChars="0" w:firstLine="0" w:firstLineChars="0"/>
              <w:jc w:val="left"/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C2E07F">
            <w:pPr>
              <w:widowControl/>
              <w:ind w:left="0" w:leftChars="0" w:firstLine="0" w:firstLineChars="0"/>
              <w:jc w:val="left"/>
              <w:rPr>
                <w:rFonts w:hint="eastAsia" w:eastAsia="仿宋" w:cs="宋体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4557D4">
      <w:pPr>
        <w:rPr>
          <w:rFonts w:hint="eastAsia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注：表格可酌情加页。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94EEA0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D417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D417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222F"/>
    <w:rsid w:val="0BFFACEA"/>
    <w:rsid w:val="16F04108"/>
    <w:rsid w:val="19F7D2B9"/>
    <w:rsid w:val="1E7EEC82"/>
    <w:rsid w:val="23DFF0A7"/>
    <w:rsid w:val="2FDA24D3"/>
    <w:rsid w:val="2FDCC5E4"/>
    <w:rsid w:val="33795801"/>
    <w:rsid w:val="366E0733"/>
    <w:rsid w:val="3DF62634"/>
    <w:rsid w:val="3F333EF7"/>
    <w:rsid w:val="3FBF9A9C"/>
    <w:rsid w:val="3FDD4052"/>
    <w:rsid w:val="3FEF6E01"/>
    <w:rsid w:val="3FF51F78"/>
    <w:rsid w:val="40DD18DA"/>
    <w:rsid w:val="4BBB6A6C"/>
    <w:rsid w:val="4DEA5484"/>
    <w:rsid w:val="4FF491DA"/>
    <w:rsid w:val="57B9F9F8"/>
    <w:rsid w:val="57BEC206"/>
    <w:rsid w:val="57DDD49C"/>
    <w:rsid w:val="59FF43DA"/>
    <w:rsid w:val="5DFCA1D6"/>
    <w:rsid w:val="5EEF6FD8"/>
    <w:rsid w:val="5FCD99C6"/>
    <w:rsid w:val="5FD97C1A"/>
    <w:rsid w:val="5FF54640"/>
    <w:rsid w:val="5FF725BF"/>
    <w:rsid w:val="649DF286"/>
    <w:rsid w:val="6B3DC016"/>
    <w:rsid w:val="6B8D0098"/>
    <w:rsid w:val="6BF7F8D0"/>
    <w:rsid w:val="6E8727A3"/>
    <w:rsid w:val="6EFFC07B"/>
    <w:rsid w:val="6FAFD055"/>
    <w:rsid w:val="6FFE36D4"/>
    <w:rsid w:val="75FF240E"/>
    <w:rsid w:val="773C6272"/>
    <w:rsid w:val="777BBB4A"/>
    <w:rsid w:val="779FC962"/>
    <w:rsid w:val="77F597C9"/>
    <w:rsid w:val="78C71A3E"/>
    <w:rsid w:val="7AF7222F"/>
    <w:rsid w:val="7BE7B8C9"/>
    <w:rsid w:val="7DBABBA3"/>
    <w:rsid w:val="7DEFFA6F"/>
    <w:rsid w:val="7F7B2A89"/>
    <w:rsid w:val="7FAF1F16"/>
    <w:rsid w:val="7FECB78E"/>
    <w:rsid w:val="8DEF98A6"/>
    <w:rsid w:val="972FA73B"/>
    <w:rsid w:val="9F7B49AA"/>
    <w:rsid w:val="9FE771EB"/>
    <w:rsid w:val="AFDD1E28"/>
    <w:rsid w:val="AFF7AF8A"/>
    <w:rsid w:val="AFFECF97"/>
    <w:rsid w:val="B4FC8C16"/>
    <w:rsid w:val="B7EE7A54"/>
    <w:rsid w:val="BBD9B808"/>
    <w:rsid w:val="BDFE4671"/>
    <w:rsid w:val="BED20B3E"/>
    <w:rsid w:val="BEDEACF7"/>
    <w:rsid w:val="BF1BB45B"/>
    <w:rsid w:val="BF5C64F0"/>
    <w:rsid w:val="BFBEF100"/>
    <w:rsid w:val="BFBF5867"/>
    <w:rsid w:val="BFE33DE4"/>
    <w:rsid w:val="BFEF78CA"/>
    <w:rsid w:val="BFF46577"/>
    <w:rsid w:val="C1ED9228"/>
    <w:rsid w:val="CEAEAE23"/>
    <w:rsid w:val="CFAF1D65"/>
    <w:rsid w:val="D1F149BE"/>
    <w:rsid w:val="D3FFBFBA"/>
    <w:rsid w:val="D4F589AE"/>
    <w:rsid w:val="D7DCE1D5"/>
    <w:rsid w:val="D7FDB30E"/>
    <w:rsid w:val="DBB31437"/>
    <w:rsid w:val="DD9B0D52"/>
    <w:rsid w:val="DEE6994B"/>
    <w:rsid w:val="DEE9F83C"/>
    <w:rsid w:val="DF9FE09F"/>
    <w:rsid w:val="DFC7E549"/>
    <w:rsid w:val="DFDFE5B8"/>
    <w:rsid w:val="DFEB29F7"/>
    <w:rsid w:val="DFEB5752"/>
    <w:rsid w:val="E1476E6E"/>
    <w:rsid w:val="E1BDC20C"/>
    <w:rsid w:val="E3BBDA80"/>
    <w:rsid w:val="E3FDD4D7"/>
    <w:rsid w:val="EB6F03FD"/>
    <w:rsid w:val="EF7F5515"/>
    <w:rsid w:val="EFA6C94B"/>
    <w:rsid w:val="EFBEB556"/>
    <w:rsid w:val="EFD5C87F"/>
    <w:rsid w:val="F1BF0C70"/>
    <w:rsid w:val="F2BBA4B2"/>
    <w:rsid w:val="F2C7AE86"/>
    <w:rsid w:val="F3FFD06D"/>
    <w:rsid w:val="F47C810B"/>
    <w:rsid w:val="F4DB66E9"/>
    <w:rsid w:val="F5E73C1F"/>
    <w:rsid w:val="F66F7971"/>
    <w:rsid w:val="F76FB5AE"/>
    <w:rsid w:val="F7AF4062"/>
    <w:rsid w:val="F9822861"/>
    <w:rsid w:val="F9DEBACE"/>
    <w:rsid w:val="FB7F3060"/>
    <w:rsid w:val="FBB68B21"/>
    <w:rsid w:val="FBDF41AD"/>
    <w:rsid w:val="FBFC2F4D"/>
    <w:rsid w:val="FBFFAA26"/>
    <w:rsid w:val="FC5D9A7F"/>
    <w:rsid w:val="FCFBAC22"/>
    <w:rsid w:val="FD6F7DEF"/>
    <w:rsid w:val="FDBAC49E"/>
    <w:rsid w:val="FDF93609"/>
    <w:rsid w:val="FE3C90C3"/>
    <w:rsid w:val="FE7799F4"/>
    <w:rsid w:val="FEF05E8B"/>
    <w:rsid w:val="FF6E7610"/>
    <w:rsid w:val="FF6F2F12"/>
    <w:rsid w:val="FFB6100B"/>
    <w:rsid w:val="FFBEBF09"/>
    <w:rsid w:val="FFD71916"/>
    <w:rsid w:val="FFE8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仿宋" w:hAnsi="仿宋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="宋体"/>
      <w:b/>
      <w:kern w:val="36"/>
      <w:sz w:val="36"/>
      <w:szCs w:val="36"/>
      <w:lang w:val="en-US" w:eastAsia="zh-CN" w:bidi="ar-SA"/>
    </w:rPr>
  </w:style>
  <w:style w:type="paragraph" w:styleId="3">
    <w:name w:val="heading 2"/>
    <w:next w:val="1"/>
    <w:unhideWhenUsed/>
    <w:qFormat/>
    <w:uiPriority w:val="0"/>
    <w:pPr>
      <w:keepNext/>
      <w:keepLines/>
      <w:bidi/>
      <w:spacing w:beforeLines="0" w:beforeAutospacing="0" w:afterLines="0" w:afterAutospacing="0" w:line="240" w:lineRule="auto"/>
      <w:ind w:firstLine="640" w:firstLineChars="200"/>
      <w:jc w:val="both"/>
      <w:outlineLvl w:val="1"/>
    </w:pPr>
    <w:rPr>
      <w:rFonts w:ascii="Arial" w:hAnsi="Arial" w:eastAsia="黑体" w:cstheme="minorBidi"/>
      <w:sz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bidi/>
      <w:spacing w:beforeLines="0" w:beforeAutospacing="0" w:afterLines="0" w:afterAutospacing="0" w:line="240" w:lineRule="auto"/>
      <w:outlineLvl w:val="2"/>
    </w:pPr>
    <w:rPr>
      <w:rFonts w:eastAsia="华文楷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正文1"/>
    <w:link w:val="13"/>
    <w:qFormat/>
    <w:uiPriority w:val="0"/>
    <w:pPr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customStyle="1" w:styleId="11">
    <w:name w:val="题目"/>
    <w:next w:val="1"/>
    <w:qFormat/>
    <w:uiPriority w:val="0"/>
    <w:pPr>
      <w:ind w:firstLine="0" w:firstLineChars="0"/>
      <w:jc w:val="center"/>
      <w:outlineLvl w:val="0"/>
    </w:pPr>
    <w:rPr>
      <w:rFonts w:ascii="华文宋体" w:hAnsi="华文宋体" w:eastAsia="华文宋体" w:cstheme="minorBidi"/>
      <w:sz w:val="36"/>
    </w:rPr>
  </w:style>
  <w:style w:type="character" w:customStyle="1" w:styleId="12">
    <w:name w:val="标题 1 字符"/>
    <w:basedOn w:val="9"/>
    <w:link w:val="2"/>
    <w:qFormat/>
    <w:uiPriority w:val="9"/>
    <w:rPr>
      <w:rFonts w:ascii="华文宋体" w:hAnsi="华文宋体" w:eastAsia="华文宋体" w:cs="宋体"/>
      <w:b/>
      <w:kern w:val="36"/>
      <w:sz w:val="36"/>
      <w:szCs w:val="36"/>
    </w:rPr>
  </w:style>
  <w:style w:type="character" w:customStyle="1" w:styleId="13">
    <w:name w:val="正文1 字符"/>
    <w:basedOn w:val="9"/>
    <w:link w:val="10"/>
    <w:qFormat/>
    <w:uiPriority w:val="0"/>
    <w:rPr>
      <w:rFonts w:ascii="Times New Roman" w:hAnsi="Times New Roman" w:eastAsia="仿宋"/>
    </w:rPr>
  </w:style>
  <w:style w:type="paragraph" w:customStyle="1" w:styleId="14">
    <w:name w:val="正文标题"/>
    <w:next w:val="1"/>
    <w:qFormat/>
    <w:uiPriority w:val="0"/>
    <w:pPr>
      <w:jc w:val="center"/>
    </w:pPr>
    <w:rPr>
      <w:rFonts w:ascii="华文宋体" w:hAnsi="华文宋体" w:eastAsia="华文宋体" w:cstheme="minorBidi"/>
      <w:sz w:val="36"/>
    </w:rPr>
  </w:style>
  <w:style w:type="paragraph" w:customStyle="1" w:styleId="15">
    <w:name w:val="图表标题"/>
    <w:next w:val="1"/>
    <w:qFormat/>
    <w:uiPriority w:val="0"/>
    <w:pPr>
      <w:jc w:val="center"/>
    </w:pPr>
    <w:rPr>
      <w:rFonts w:eastAsia="仿宋" w:asciiTheme="minorAscii" w:hAnsiTheme="minorAscii" w:cstheme="minorBidi"/>
      <w:sz w:val="28"/>
    </w:rPr>
  </w:style>
  <w:style w:type="character" w:customStyle="1" w:styleId="16">
    <w:name w:val="标题 3 Char"/>
    <w:link w:val="4"/>
    <w:qFormat/>
    <w:uiPriority w:val="0"/>
    <w:rPr>
      <w:rFonts w:eastAsia="华文楷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1736</Words>
  <Characters>1883</Characters>
  <Lines>0</Lines>
  <Paragraphs>0</Paragraphs>
  <TotalTime>39</TotalTime>
  <ScaleCrop>false</ScaleCrop>
  <LinksUpToDate>false</LinksUpToDate>
  <CharactersWithSpaces>1912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2024-07-08T23:31:00Z</dcterms:created>
  <dc:creator>duanyali</dc:creator>
  <cp:lastModifiedBy>段雅丽</cp:lastModifiedBy>
  <cp:lastPrinted>2025-02-21T18:25:00Z</cp:lastPrinted>
  <dcterms:modified xsi:type="dcterms:W3CDTF">2025-02-26T02:57:32Z</dcterms:modified>
  <dc:title>体育总局办公厅关于征集2024年度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eyJoZGlkIjoiYzIzNjhjZjkxMjg2OGJjOTQ0NThhNzBhOGI4YTVmYWYiLCJ1c2VySWQiOiIzNzE2NTk3MTAifQ==</vt:lpwstr>
  </property>
  <property fmtid="{D5CDD505-2E9C-101B-9397-08002B2CF9AE}" pid="4" name="ICV">
    <vt:lpwstr>F7E5090EEE78437A8DAAAE91526B9E3F_12</vt:lpwstr>
  </property>
</Properties>
</file>